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11" w:rsidRDefault="00494CA7" w:rsidP="00864C5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Pracovní list</w:t>
      </w:r>
    </w:p>
    <w:p w:rsidR="00A2000D" w:rsidRDefault="00A2000D" w:rsidP="00325F6C">
      <w:pPr>
        <w:rPr>
          <w:rFonts w:ascii="Times New Roman" w:hAnsi="Times New Roman" w:cs="Times New Roman"/>
          <w:sz w:val="24"/>
          <w:szCs w:val="24"/>
        </w:rPr>
      </w:pPr>
    </w:p>
    <w:p w:rsidR="002E3DBA" w:rsidRDefault="00705B5F" w:rsidP="007151F8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95AE5">
        <w:rPr>
          <w:rFonts w:ascii="Times New Roman" w:hAnsi="Times New Roman" w:cs="Times New Roman"/>
          <w:b/>
          <w:color w:val="00B050"/>
          <w:sz w:val="36"/>
          <w:szCs w:val="36"/>
        </w:rPr>
        <w:t>Fyzikální veličiny</w:t>
      </w:r>
      <w:r w:rsidR="002E3DB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– Hmotnost</w:t>
      </w:r>
    </w:p>
    <w:p w:rsidR="002E3DBA" w:rsidRDefault="002E3DBA" w:rsidP="002E3DBA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E3DBA" w:rsidRDefault="002E3DBA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úvod si dovolím vám položit otázku, kterou jste již dříve určitě slyšeli. Ta otázka zní takto: </w:t>
      </w:r>
    </w:p>
    <w:p w:rsidR="007151F8" w:rsidRDefault="002E3DBA" w:rsidP="002E3DB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E3DBA">
        <w:rPr>
          <w:rFonts w:ascii="Times New Roman" w:hAnsi="Times New Roman" w:cs="Times New Roman"/>
          <w:b/>
          <w:color w:val="FF0000"/>
          <w:sz w:val="36"/>
          <w:szCs w:val="36"/>
        </w:rPr>
        <w:t>Co je „těžší“, (co má větší hmotnost) „kilo“ železa nebo „kilo“ peří?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2E3DBA" w:rsidRPr="002E3DBA" w:rsidRDefault="002E3DBA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</w:p>
    <w:p w:rsidR="002E3DBA" w:rsidRPr="002E3DBA" w:rsidRDefault="002E3DBA" w:rsidP="002E3DB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E3DBA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1663700" cy="2495550"/>
            <wp:effectExtent l="0" t="0" r="0" b="0"/>
            <wp:docPr id="1" name="Obrázek 1" descr="Image result for kilo že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lo žele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DBA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2819400" cy="2114550"/>
            <wp:effectExtent l="0" t="0" r="0" b="0"/>
            <wp:docPr id="2" name="Obrázek 2" descr="Image result for kilo že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ilo žele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67" w:rsidRDefault="00FD4367" w:rsidP="002E3DBA">
      <w:pPr>
        <w:rPr>
          <w:rFonts w:ascii="Times New Roman" w:hAnsi="Times New Roman" w:cs="Times New Roman"/>
          <w:sz w:val="24"/>
          <w:szCs w:val="24"/>
        </w:rPr>
      </w:pP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</w:p>
    <w:p w:rsidR="002E3DBA" w:rsidRDefault="002E3DBA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 na tuto otázku samozřejmě už víte</w:t>
      </w:r>
      <w:r w:rsidR="003467BC">
        <w:rPr>
          <w:rFonts w:ascii="Times New Roman" w:hAnsi="Times New Roman" w:cs="Times New Roman"/>
          <w:sz w:val="24"/>
          <w:szCs w:val="24"/>
        </w:rPr>
        <w:t xml:space="preserve"> z minulých hodin, kdy jsme se bavili o hmotnosti. </w:t>
      </w: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Vaše odpověď: …………………………………………………………………………………</w:t>
      </w: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Běžně, když chodíme s rodiči nakupovat, tak jste již určitě slyšeli věty tohoto typu: například, když jdete do uzenin – </w:t>
      </w:r>
      <w:r w:rsidRPr="00931B77">
        <w:rPr>
          <w:rFonts w:ascii="Times New Roman" w:hAnsi="Times New Roman" w:cs="Times New Roman"/>
          <w:color w:val="FF0000"/>
          <w:sz w:val="24"/>
          <w:szCs w:val="24"/>
        </w:rPr>
        <w:t>„paní je toho asi o 5 deka více“, můžu to tak nechat?</w:t>
      </w:r>
    </w:p>
    <w:p w:rsidR="003467BC" w:rsidRDefault="003467BC" w:rsidP="002E3DBA">
      <w:pPr>
        <w:rPr>
          <w:rFonts w:ascii="Times New Roman" w:hAnsi="Times New Roman" w:cs="Times New Roman"/>
          <w:sz w:val="24"/>
          <w:szCs w:val="24"/>
        </w:rPr>
      </w:pPr>
      <w:r w:rsidRPr="003467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EB5647" wp14:editId="7F5996FD">
            <wp:extent cx="3219450" cy="2112763"/>
            <wp:effectExtent l="0" t="0" r="0" b="0"/>
            <wp:docPr id="3" name="Obrázek 3" descr="Image result for salám na vá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alám na vá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47" cy="21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BC" w:rsidRPr="00931B77" w:rsidRDefault="003467BC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další příklad: je období vánoc a jdeme koupit kapra – nechceme ani moc těžkého, ani moc lehkého kapra</w:t>
      </w:r>
      <w:r w:rsidR="00931B77">
        <w:rPr>
          <w:rFonts w:ascii="Times New Roman" w:hAnsi="Times New Roman" w:cs="Times New Roman"/>
          <w:sz w:val="24"/>
          <w:szCs w:val="24"/>
        </w:rPr>
        <w:t>, co tedy řekneme prodavači</w:t>
      </w:r>
      <w:r w:rsidR="00931B77" w:rsidRPr="00931B77">
        <w:rPr>
          <w:rFonts w:ascii="Times New Roman" w:hAnsi="Times New Roman" w:cs="Times New Roman"/>
          <w:color w:val="FF0000"/>
          <w:sz w:val="24"/>
          <w:szCs w:val="24"/>
        </w:rPr>
        <w:t>? „můžete mi vylovit kapra tak do dvou a půl kilogramu, více raději ne“?</w:t>
      </w:r>
    </w:p>
    <w:p w:rsidR="00931B77" w:rsidRDefault="00931B77" w:rsidP="002E3DBA">
      <w:pPr>
        <w:rPr>
          <w:rFonts w:ascii="Times New Roman" w:hAnsi="Times New Roman" w:cs="Times New Roman"/>
          <w:sz w:val="24"/>
          <w:szCs w:val="24"/>
        </w:rPr>
      </w:pPr>
      <w:r w:rsidRPr="00931B7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65E4D3C" wp14:editId="7AC5CF82">
            <wp:extent cx="3518018" cy="1981200"/>
            <wp:effectExtent l="0" t="0" r="6350" b="0"/>
            <wp:docPr id="5" name="Obrázek 5" descr="Image result for kapr vánoční pro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kapr vánoční prod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41" cy="198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77" w:rsidRDefault="00931B77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konečně ještě jeden příklad, který ovšem není tak příjemný. Představte si, že potkáme člověka, který má hodně, ale opravdu hodně kilo navíc – mnozí z nás se neudrží a řeknou si jen tak pro sebe, aby je nikdo neslyšel </w:t>
      </w:r>
      <w:r w:rsidRPr="00931B77">
        <w:rPr>
          <w:rFonts w:ascii="Times New Roman" w:hAnsi="Times New Roman" w:cs="Times New Roman"/>
          <w:color w:val="FF0000"/>
          <w:sz w:val="24"/>
          <w:szCs w:val="24"/>
        </w:rPr>
        <w:t xml:space="preserve">„ten člověk má určitě hodně přes metrák“ </w:t>
      </w:r>
    </w:p>
    <w:p w:rsidR="00931B77" w:rsidRDefault="00931B77" w:rsidP="002E3DBA">
      <w:pPr>
        <w:rPr>
          <w:rFonts w:ascii="Times New Roman" w:hAnsi="Times New Roman" w:cs="Times New Roman"/>
          <w:sz w:val="24"/>
          <w:szCs w:val="24"/>
        </w:rPr>
      </w:pPr>
      <w:r w:rsidRPr="00931B7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E7644EB" wp14:editId="7A3EC91A">
            <wp:extent cx="3051001" cy="1990725"/>
            <wp:effectExtent l="0" t="0" r="0" b="0"/>
            <wp:docPr id="6" name="Obrázek 6" descr="Image result for obez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bezi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11" cy="199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A0" w:rsidRDefault="002D3BA0" w:rsidP="002E3DBA">
      <w:pPr>
        <w:rPr>
          <w:rFonts w:ascii="Times New Roman" w:hAnsi="Times New Roman" w:cs="Times New Roman"/>
          <w:sz w:val="24"/>
          <w:szCs w:val="24"/>
        </w:rPr>
      </w:pPr>
    </w:p>
    <w:p w:rsidR="002D3BA0" w:rsidRDefault="002D3BA0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těchto příkladech je vidět, že se s hmotností setkáváme neustále v běžném životě. Je tedy pro nás důležité, abychom pochopili, </w:t>
      </w:r>
      <w:r w:rsidRPr="002D3BA0">
        <w:rPr>
          <w:rFonts w:ascii="Times New Roman" w:hAnsi="Times New Roman" w:cs="Times New Roman"/>
          <w:color w:val="FF0000"/>
          <w:sz w:val="24"/>
          <w:szCs w:val="24"/>
        </w:rPr>
        <w:t>co to hmotnost je, jak ji můžeme vyjadřovat a nakonec také jak ji určit.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D3BA0" w:rsidRPr="002D3BA0" w:rsidRDefault="002D3BA0" w:rsidP="002E3DBA">
      <w:pPr>
        <w:rPr>
          <w:rFonts w:ascii="Times New Roman" w:hAnsi="Times New Roman" w:cs="Times New Roman"/>
          <w:sz w:val="24"/>
          <w:szCs w:val="24"/>
        </w:rPr>
      </w:pPr>
    </w:p>
    <w:p w:rsidR="002D3BA0" w:rsidRPr="007A3D0F" w:rsidRDefault="002D3BA0" w:rsidP="002E3DB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7A3D0F">
        <w:rPr>
          <w:rFonts w:ascii="Times New Roman" w:hAnsi="Times New Roman" w:cs="Times New Roman"/>
          <w:color w:val="00B050"/>
          <w:sz w:val="24"/>
          <w:szCs w:val="24"/>
        </w:rPr>
        <w:t>Co to tedy hmotnost vůbec je?</w:t>
      </w:r>
    </w:p>
    <w:p w:rsidR="002D3BA0" w:rsidRDefault="007A3D0F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látka, ať již je to kousek železa, nebo nějaké množství vody či vzduchu obsahuje molekuly, které jsou tvořeny atomy – toto jste již probírali na podzim. Nicméně každý atom či molekula nemusejí být stejně těžké (nemusejí mít stejnou hmotnost) – proto stejný kousek železa bude mít jinou hmotnost, než stejné množství vzduchu.</w:t>
      </w:r>
    </w:p>
    <w:p w:rsidR="007A3D0F" w:rsidRDefault="007A3D0F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Chci tím říct, že na hmotnost se můžeme dívat takto: </w:t>
      </w:r>
      <w:r w:rsidRPr="007A3D0F">
        <w:rPr>
          <w:rFonts w:ascii="Times New Roman" w:hAnsi="Times New Roman" w:cs="Times New Roman"/>
          <w:color w:val="FF0000"/>
          <w:sz w:val="24"/>
          <w:szCs w:val="24"/>
        </w:rPr>
        <w:t>Je to fyzikální veličina, kterou používáme pro určení množství látky v tělese.</w:t>
      </w:r>
    </w:p>
    <w:p w:rsidR="007A3D0F" w:rsidRPr="007A3D0F" w:rsidRDefault="007A3D0F" w:rsidP="002E3DBA">
      <w:pPr>
        <w:rPr>
          <w:rFonts w:ascii="Times New Roman" w:hAnsi="Times New Roman" w:cs="Times New Roman"/>
          <w:sz w:val="24"/>
          <w:szCs w:val="24"/>
        </w:rPr>
      </w:pPr>
    </w:p>
    <w:p w:rsidR="007A3D0F" w:rsidRDefault="007A3D0F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Značka hmotnosti: m</w:t>
      </w:r>
    </w:p>
    <w:p w:rsidR="007A3D0F" w:rsidRDefault="008F46A9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Základní jednotka hmotnosti: k</w:t>
      </w:r>
      <w:r w:rsidR="007A3D0F">
        <w:rPr>
          <w:rFonts w:ascii="Times New Roman" w:hAnsi="Times New Roman" w:cs="Times New Roman"/>
          <w:color w:val="FF0000"/>
          <w:sz w:val="24"/>
          <w:szCs w:val="24"/>
        </w:rPr>
        <w:t>g (kilogram)</w:t>
      </w:r>
    </w:p>
    <w:p w:rsidR="007A3D0F" w:rsidRDefault="007A3D0F" w:rsidP="002E3DBA">
      <w:pPr>
        <w:rPr>
          <w:rFonts w:ascii="Times New Roman" w:hAnsi="Times New Roman" w:cs="Times New Roman"/>
          <w:sz w:val="24"/>
          <w:szCs w:val="24"/>
        </w:rPr>
      </w:pPr>
    </w:p>
    <w:p w:rsidR="007A3D0F" w:rsidRDefault="00A70B5A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Zajímavost</w:t>
      </w:r>
      <w:r w:rsidRPr="00A70B5A">
        <w:rPr>
          <w:rFonts w:ascii="Times New Roman" w:hAnsi="Times New Roman" w:cs="Times New Roman"/>
          <w:b/>
          <w:sz w:val="24"/>
          <w:szCs w:val="24"/>
          <w:u w:val="single"/>
        </w:rPr>
        <w:t xml:space="preserve"> o kilogramu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70B5A" w:rsidRDefault="00A70B5A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Kilogram se rovná hmotnosti mezinárodního prototypu kilogramu uloženého u mezinárodního úřadu pro míry a váhy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Sevres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(Francie).</w:t>
      </w:r>
    </w:p>
    <w:p w:rsidR="00A70B5A" w:rsidRDefault="00A70B5A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Odkaz: </w:t>
      </w:r>
      <w:hyperlink r:id="rId11" w:history="1">
        <w:r w:rsidRPr="00A172A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https://www.youtube.com/watch?v=ZMByI4s-D-Y</w:t>
        </w:r>
      </w:hyperlink>
    </w:p>
    <w:p w:rsidR="00A70B5A" w:rsidRDefault="00A70B5A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to sice v anglickém jazyce, ale jsou zde české titulky</w:t>
      </w:r>
    </w:p>
    <w:p w:rsidR="00A70B5A" w:rsidRDefault="00A70B5A" w:rsidP="002E3DBA">
      <w:pPr>
        <w:rPr>
          <w:rFonts w:ascii="Times New Roman" w:hAnsi="Times New Roman" w:cs="Times New Roman"/>
          <w:sz w:val="24"/>
          <w:szCs w:val="24"/>
        </w:rPr>
      </w:pPr>
    </w:p>
    <w:p w:rsidR="00A70B5A" w:rsidRDefault="008F46A9" w:rsidP="002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tak jako u objemu, jsou i u hmotnosti vedlejší jednotky (menší i větší díly hmotnosti)</w:t>
      </w:r>
    </w:p>
    <w:p w:rsidR="008F46A9" w:rsidRPr="009150D0" w:rsidRDefault="008F46A9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50D0">
        <w:rPr>
          <w:rFonts w:ascii="Times New Roman" w:hAnsi="Times New Roman" w:cs="Times New Roman"/>
          <w:color w:val="FF0000"/>
          <w:sz w:val="24"/>
          <w:szCs w:val="24"/>
        </w:rPr>
        <w:t xml:space="preserve">1 dekagram (dkg) = </w:t>
      </w:r>
      <w:r w:rsidR="009150D0" w:rsidRPr="009150D0">
        <w:rPr>
          <w:rFonts w:ascii="Times New Roman" w:hAnsi="Times New Roman" w:cs="Times New Roman"/>
          <w:color w:val="FF0000"/>
          <w:sz w:val="24"/>
          <w:szCs w:val="24"/>
        </w:rPr>
        <w:t>0,</w:t>
      </w:r>
      <w:r w:rsidR="004C5BD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9150D0" w:rsidRPr="009150D0">
        <w:rPr>
          <w:rFonts w:ascii="Times New Roman" w:hAnsi="Times New Roman" w:cs="Times New Roman"/>
          <w:color w:val="FF0000"/>
          <w:sz w:val="24"/>
          <w:szCs w:val="24"/>
        </w:rPr>
        <w:t>1 kg  - jedna desetina kilogramu</w:t>
      </w:r>
    </w:p>
    <w:p w:rsidR="009150D0" w:rsidRPr="009150D0" w:rsidRDefault="009150D0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50D0">
        <w:rPr>
          <w:rFonts w:ascii="Times New Roman" w:hAnsi="Times New Roman" w:cs="Times New Roman"/>
          <w:color w:val="FF0000"/>
          <w:sz w:val="24"/>
          <w:szCs w:val="24"/>
        </w:rPr>
        <w:t>1 gram (g) = 0,001 kg – 1 tisícina kilogramu</w:t>
      </w:r>
    </w:p>
    <w:p w:rsidR="009150D0" w:rsidRPr="009150D0" w:rsidRDefault="009150D0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50D0">
        <w:rPr>
          <w:rFonts w:ascii="Times New Roman" w:hAnsi="Times New Roman" w:cs="Times New Roman"/>
          <w:color w:val="FF0000"/>
          <w:sz w:val="24"/>
          <w:szCs w:val="24"/>
        </w:rPr>
        <w:t>1 miligram (mg) = 0,000001 kg – 1 miliontina kilogramu</w:t>
      </w:r>
    </w:p>
    <w:p w:rsidR="008F46A9" w:rsidRPr="009150D0" w:rsidRDefault="008F46A9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50D0">
        <w:rPr>
          <w:rFonts w:ascii="Times New Roman" w:hAnsi="Times New Roman" w:cs="Times New Roman"/>
          <w:color w:val="FF0000"/>
          <w:sz w:val="24"/>
          <w:szCs w:val="24"/>
        </w:rPr>
        <w:t>1 tuna</w:t>
      </w:r>
      <w:r w:rsidR="009150D0" w:rsidRPr="009150D0">
        <w:rPr>
          <w:rFonts w:ascii="Times New Roman" w:hAnsi="Times New Roman" w:cs="Times New Roman"/>
          <w:color w:val="FF0000"/>
          <w:sz w:val="24"/>
          <w:szCs w:val="24"/>
        </w:rPr>
        <w:t xml:space="preserve"> (t)</w:t>
      </w:r>
      <w:r w:rsidRPr="009150D0">
        <w:rPr>
          <w:rFonts w:ascii="Times New Roman" w:hAnsi="Times New Roman" w:cs="Times New Roman"/>
          <w:color w:val="FF0000"/>
          <w:sz w:val="24"/>
          <w:szCs w:val="24"/>
        </w:rPr>
        <w:t xml:space="preserve"> = 1000 kg</w:t>
      </w:r>
      <w:r w:rsidR="009150D0" w:rsidRPr="009150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46A9" w:rsidRDefault="008F46A9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50D0">
        <w:rPr>
          <w:rFonts w:ascii="Times New Roman" w:hAnsi="Times New Roman" w:cs="Times New Roman"/>
          <w:color w:val="FF0000"/>
          <w:sz w:val="24"/>
          <w:szCs w:val="24"/>
        </w:rPr>
        <w:t>1 metrický cent</w:t>
      </w:r>
      <w:r w:rsidR="009150D0" w:rsidRPr="009150D0">
        <w:rPr>
          <w:rFonts w:ascii="Times New Roman" w:hAnsi="Times New Roman" w:cs="Times New Roman"/>
          <w:color w:val="FF0000"/>
          <w:sz w:val="24"/>
          <w:szCs w:val="24"/>
        </w:rPr>
        <w:t xml:space="preserve"> (q)</w:t>
      </w:r>
      <w:r w:rsidRPr="009150D0">
        <w:rPr>
          <w:rFonts w:ascii="Times New Roman" w:hAnsi="Times New Roman" w:cs="Times New Roman"/>
          <w:color w:val="FF0000"/>
          <w:sz w:val="24"/>
          <w:szCs w:val="24"/>
        </w:rPr>
        <w:t xml:space="preserve"> = 100 kg</w:t>
      </w:r>
    </w:p>
    <w:p w:rsidR="009150D0" w:rsidRDefault="009150D0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50D0" w:rsidRDefault="009150D0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53638" w:rsidRDefault="00853638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53638" w:rsidRPr="00853638" w:rsidRDefault="00853638" w:rsidP="00853638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53638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Převody jednotek hmotnosti</w:t>
      </w:r>
    </w:p>
    <w:p w:rsidR="009150D0" w:rsidRDefault="009150D0" w:rsidP="002E3D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50D0" w:rsidRPr="009150D0" w:rsidRDefault="009150D0" w:rsidP="002E3DBA">
      <w:pPr>
        <w:rPr>
          <w:rFonts w:ascii="Times New Roman" w:hAnsi="Times New Roman" w:cs="Times New Roman"/>
          <w:sz w:val="24"/>
          <w:szCs w:val="24"/>
        </w:rPr>
      </w:pPr>
      <w:r w:rsidRPr="009150D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0ED54CA" wp14:editId="7BDA7D14">
            <wp:extent cx="5734050" cy="1342579"/>
            <wp:effectExtent l="0" t="0" r="0" b="0"/>
            <wp:docPr id="9" name="Obrázek 9" descr="Image result for převody jednotky hmot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řevody jednotky hmotno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A9" w:rsidRPr="00A70B5A" w:rsidRDefault="008F46A9" w:rsidP="002E3DBA">
      <w:pPr>
        <w:rPr>
          <w:rFonts w:ascii="Times New Roman" w:hAnsi="Times New Roman" w:cs="Times New Roman"/>
          <w:sz w:val="24"/>
          <w:szCs w:val="24"/>
        </w:rPr>
      </w:pPr>
    </w:p>
    <w:p w:rsidR="00457E39" w:rsidRDefault="00853638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obrázku máte jak základní jednotku hmotnosti vyjádřenou v kg, tak i vedlejší jednotky vyjádřené v miligramech (mg), gramech (g), dekagramech (dkg) a tunách (t).</w:t>
      </w:r>
    </w:p>
    <w:p w:rsidR="00853638" w:rsidRDefault="00853638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Příklad: ukážu vám několik příkladů, jak převádět z nižších jednotek (vlevo na obrázku) na vyšší jednotky (směrem napravo)</w:t>
      </w:r>
    </w:p>
    <w:p w:rsidR="00853638" w:rsidRDefault="00853638" w:rsidP="000B08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46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Pokud převádím z nižších jednotek na vyšší jednotky, tak vždy dělím</w:t>
      </w:r>
      <w:r w:rsidRPr="004B6E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(např. z miligramu na gram o tisíc, z gramu na dekagram o deset, z dekagramu na kg o sto a z kilogramu na tunu o tisíc) </w:t>
      </w:r>
    </w:p>
    <w:p w:rsidR="007C738A" w:rsidRPr="004B6E08" w:rsidRDefault="007C738A" w:rsidP="000B08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Například:</w:t>
      </w:r>
    </w:p>
    <w:p w:rsidR="00853638" w:rsidRDefault="00853638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1000 mg = 1 g</w:t>
      </w:r>
    </w:p>
    <w:p w:rsidR="00853638" w:rsidRDefault="00853638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g = 1 dkg</w:t>
      </w:r>
    </w:p>
    <w:p w:rsidR="00853638" w:rsidRDefault="00853638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dkg = 0,01 kg</w:t>
      </w:r>
    </w:p>
    <w:p w:rsidR="00853638" w:rsidRDefault="00853638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500 kg = 0,5 t</w:t>
      </w:r>
    </w:p>
    <w:p w:rsidR="004B6E08" w:rsidRDefault="004B6E08" w:rsidP="000B0842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B6E08">
        <w:rPr>
          <w:rFonts w:ascii="Times New Roman" w:hAnsi="Times New Roman" w:cs="Times New Roman"/>
          <w:color w:val="00B050"/>
          <w:sz w:val="24"/>
          <w:szCs w:val="24"/>
        </w:rPr>
        <w:t>Úkol: Převeď následující jednotky hmotnosti</w:t>
      </w:r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5BD3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 =               kg</w:t>
      </w:r>
      <w:proofErr w:type="gramEnd"/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dkg =             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mg =              g</w:t>
      </w:r>
      <w:proofErr w:type="gramEnd"/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45,3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kg =            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1,2 g =                kg</w:t>
      </w:r>
      <w:proofErr w:type="gramEnd"/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45,89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dkg =                t</w:t>
      </w:r>
      <w:proofErr w:type="gramEnd"/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mg =                   kg</w:t>
      </w:r>
      <w:proofErr w:type="gramEnd"/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BD3" w:rsidRDefault="004C5BD3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38A" w:rsidRPr="00E44642" w:rsidRDefault="004C5BD3" w:rsidP="004C5B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46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Pokud převádím z </w:t>
      </w:r>
      <w:r w:rsidRPr="00E446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vyšších</w:t>
      </w:r>
      <w:r w:rsidRPr="00E446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446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jednotek na nižší</w:t>
      </w:r>
      <w:r w:rsidRPr="00E446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jednotky, </w:t>
      </w:r>
      <w:r w:rsidRPr="00E446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tak vždy násobím</w:t>
      </w:r>
      <w:r w:rsidRPr="004B6E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(např. z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tuny (t) na kilogramy o tisíc, z kilogramu </w:t>
      </w:r>
      <w:r w:rsidR="007C738A">
        <w:rPr>
          <w:rFonts w:ascii="Times New Roman" w:hAnsi="Times New Roman" w:cs="Times New Roman"/>
          <w:b/>
          <w:color w:val="FF0000"/>
          <w:sz w:val="24"/>
          <w:szCs w:val="24"/>
        </w:rPr>
        <w:t>(kg) na dekagram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(dkg) o </w:t>
      </w:r>
      <w:r w:rsidR="007C738A">
        <w:rPr>
          <w:rFonts w:ascii="Times New Roman" w:hAnsi="Times New Roman" w:cs="Times New Roman"/>
          <w:b/>
          <w:color w:val="FF0000"/>
          <w:sz w:val="24"/>
          <w:szCs w:val="24"/>
        </w:rPr>
        <w:t>sto, z dekagramu (dkg) na gram (g) o deset a z gramu (g) na miligram (mg) o tisíc.</w:t>
      </w:r>
      <w:r w:rsidRPr="004B6E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4C5BD3" w:rsidRPr="007C738A" w:rsidRDefault="007C738A" w:rsidP="000B084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C738A">
        <w:rPr>
          <w:rFonts w:ascii="Times New Roman" w:hAnsi="Times New Roman" w:cs="Times New Roman"/>
          <w:color w:val="FF0000"/>
          <w:sz w:val="24"/>
          <w:szCs w:val="24"/>
        </w:rPr>
        <w:t>Například:</w:t>
      </w:r>
    </w:p>
    <w:p w:rsidR="007C738A" w:rsidRDefault="007C738A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t = 1000 kg</w:t>
      </w:r>
    </w:p>
    <w:p w:rsidR="007C738A" w:rsidRDefault="007C738A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kg = </w:t>
      </w:r>
      <w:r w:rsidR="00D45D99">
        <w:rPr>
          <w:rFonts w:ascii="Times New Roman" w:hAnsi="Times New Roman" w:cs="Times New Roman"/>
          <w:color w:val="000000" w:themeColor="text1"/>
          <w:sz w:val="24"/>
          <w:szCs w:val="24"/>
        </w:rPr>
        <w:t>100 dkg</w:t>
      </w:r>
    </w:p>
    <w:p w:rsidR="00D45D99" w:rsidRDefault="00D45D99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dkg = 10 g</w:t>
      </w:r>
    </w:p>
    <w:p w:rsidR="00D45D99" w:rsidRDefault="00D45D99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g = 1000 mg</w:t>
      </w:r>
    </w:p>
    <w:p w:rsidR="00D45D99" w:rsidRDefault="00D45D99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D99" w:rsidRDefault="00D45D99" w:rsidP="00D45D9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B6E08">
        <w:rPr>
          <w:rFonts w:ascii="Times New Roman" w:hAnsi="Times New Roman" w:cs="Times New Roman"/>
          <w:color w:val="00B050"/>
          <w:sz w:val="24"/>
          <w:szCs w:val="24"/>
        </w:rPr>
        <w:t>Úkol: Převeď následující jednotky hmotnosti</w:t>
      </w:r>
    </w:p>
    <w:p w:rsidR="00D45D99" w:rsidRDefault="00D45D99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10 t =                      kg</w:t>
      </w:r>
      <w:proofErr w:type="gramEnd"/>
    </w:p>
    <w:p w:rsidR="00D45D99" w:rsidRDefault="00D45D99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24,2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kg =                g</w:t>
      </w:r>
      <w:proofErr w:type="gramEnd"/>
    </w:p>
    <w:p w:rsidR="00D45D99" w:rsidRDefault="00D45D99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0,023 t =                 kg</w:t>
      </w:r>
      <w:proofErr w:type="gramEnd"/>
    </w:p>
    <w:p w:rsidR="00D45D99" w:rsidRDefault="00D45D99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14,5 g =                  mg</w:t>
      </w:r>
    </w:p>
    <w:p w:rsidR="00D45D99" w:rsidRDefault="004B397E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23,56 dkg =                   mg</w:t>
      </w:r>
    </w:p>
    <w:p w:rsidR="004B397E" w:rsidRDefault="004B397E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14,23 t =                  g</w:t>
      </w:r>
      <w:proofErr w:type="gramEnd"/>
    </w:p>
    <w:p w:rsidR="004B397E" w:rsidRDefault="004B397E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dkg =                  g</w:t>
      </w:r>
      <w:proofErr w:type="gramEnd"/>
    </w:p>
    <w:p w:rsidR="00747296" w:rsidRDefault="00747296" w:rsidP="000B0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677" w:rsidRDefault="00482677" w:rsidP="00747296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47296" w:rsidRDefault="00747296" w:rsidP="00747296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47296">
        <w:rPr>
          <w:rFonts w:ascii="Times New Roman" w:hAnsi="Times New Roman" w:cs="Times New Roman"/>
          <w:b/>
          <w:color w:val="00B050"/>
          <w:sz w:val="36"/>
          <w:szCs w:val="36"/>
        </w:rPr>
        <w:t>Měření hmotnosti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747296" w:rsidRPr="00A618E6" w:rsidRDefault="00F523EA" w:rsidP="00A618E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E6">
        <w:rPr>
          <w:rFonts w:ascii="Times New Roman" w:hAnsi="Times New Roman" w:cs="Times New Roman"/>
          <w:sz w:val="24"/>
          <w:szCs w:val="24"/>
        </w:rPr>
        <w:t xml:space="preserve">K určování hmotnosti se používají nejrůznější váhy. V hodinách </w:t>
      </w:r>
      <w:r w:rsidR="00482677" w:rsidRPr="00A618E6">
        <w:rPr>
          <w:rFonts w:ascii="Times New Roman" w:hAnsi="Times New Roman" w:cs="Times New Roman"/>
          <w:sz w:val="24"/>
          <w:szCs w:val="24"/>
        </w:rPr>
        <w:t xml:space="preserve">fyziky </w:t>
      </w:r>
      <w:r w:rsidRPr="00A618E6">
        <w:rPr>
          <w:rFonts w:ascii="Times New Roman" w:hAnsi="Times New Roman" w:cs="Times New Roman"/>
          <w:sz w:val="24"/>
          <w:szCs w:val="24"/>
        </w:rPr>
        <w:t>jsme se o některých typech vah zmiňovali</w:t>
      </w:r>
      <w:r w:rsidR="00482677" w:rsidRPr="00A618E6">
        <w:rPr>
          <w:rFonts w:ascii="Times New Roman" w:hAnsi="Times New Roman" w:cs="Times New Roman"/>
          <w:sz w:val="24"/>
          <w:szCs w:val="24"/>
        </w:rPr>
        <w:t xml:space="preserve"> a také jsme si říkali, kde se s nimi můžeme setkat.</w:t>
      </w:r>
    </w:p>
    <w:p w:rsidR="00482677" w:rsidRPr="00A618E6" w:rsidRDefault="00482677" w:rsidP="00A618E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E6">
        <w:rPr>
          <w:rFonts w:ascii="Times New Roman" w:hAnsi="Times New Roman" w:cs="Times New Roman"/>
          <w:sz w:val="24"/>
          <w:szCs w:val="24"/>
        </w:rPr>
        <w:t xml:space="preserve">Tvým úkolem bude k jednotlivým obrázkům napsat, o jaký typ váhy se jedná a kde se nejčastěji používá. </w:t>
      </w: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  <w:r w:rsidRPr="0048267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E40C5E7" wp14:editId="35F4EE15">
            <wp:extent cx="2667000" cy="2000251"/>
            <wp:effectExtent l="0" t="0" r="0" b="0"/>
            <wp:docPr id="10" name="Obrázek 10" descr="Image result for digitální vá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igitální váh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82" cy="200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  <w:r w:rsidRPr="0048267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95550" cy="2495550"/>
            <wp:effectExtent l="0" t="0" r="0" b="0"/>
            <wp:docPr id="12" name="Obrázek 12" descr="Image result for osobní vá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osobní váh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  <w:r w:rsidRPr="0048267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703A3B" wp14:editId="7E76AF90">
            <wp:extent cx="2752725" cy="1840178"/>
            <wp:effectExtent l="0" t="0" r="0" b="8255"/>
            <wp:docPr id="13" name="Obrázek 13" descr="Image result for rovnoramenná vá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rovnoramenná váh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01" cy="18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</w:p>
    <w:p w:rsidR="00482677" w:rsidRDefault="00482677" w:rsidP="00747296">
      <w:pPr>
        <w:rPr>
          <w:rFonts w:ascii="Times New Roman" w:hAnsi="Times New Roman" w:cs="Times New Roman"/>
          <w:sz w:val="24"/>
          <w:szCs w:val="24"/>
        </w:rPr>
      </w:pPr>
    </w:p>
    <w:p w:rsidR="00482677" w:rsidRDefault="00216E5B" w:rsidP="00747296">
      <w:pPr>
        <w:rPr>
          <w:rFonts w:ascii="Times New Roman" w:hAnsi="Times New Roman" w:cs="Times New Roman"/>
          <w:sz w:val="24"/>
          <w:szCs w:val="24"/>
        </w:rPr>
      </w:pPr>
      <w:r w:rsidRPr="00A618E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Úkol: </w:t>
      </w:r>
      <w:r>
        <w:rPr>
          <w:rFonts w:ascii="Times New Roman" w:hAnsi="Times New Roman" w:cs="Times New Roman"/>
          <w:sz w:val="24"/>
          <w:szCs w:val="24"/>
        </w:rPr>
        <w:t xml:space="preserve">Žáci 6. třídy základní školy Zubří se vážili na osobní váze a zjistili následující údaje (berte prosím tyto údaje s rezervou – neodpovídají skutečnosti). </w:t>
      </w:r>
    </w:p>
    <w:p w:rsidR="00216E5B" w:rsidRDefault="00A618E6" w:rsidP="00747296">
      <w:pPr>
        <w:rPr>
          <w:rFonts w:ascii="Times New Roman" w:hAnsi="Times New Roman" w:cs="Times New Roman"/>
          <w:sz w:val="24"/>
          <w:szCs w:val="24"/>
        </w:rPr>
      </w:pPr>
      <w:r w:rsidRPr="00A618E6">
        <w:rPr>
          <w:rFonts w:ascii="Times New Roman" w:hAnsi="Times New Roman" w:cs="Times New Roman"/>
          <w:color w:val="FF0000"/>
          <w:sz w:val="24"/>
          <w:szCs w:val="24"/>
        </w:rPr>
        <w:t xml:space="preserve">Zadání: </w:t>
      </w:r>
      <w:r w:rsidR="00216E5B">
        <w:rPr>
          <w:rFonts w:ascii="Times New Roman" w:hAnsi="Times New Roman" w:cs="Times New Roman"/>
          <w:sz w:val="24"/>
          <w:szCs w:val="24"/>
        </w:rPr>
        <w:t xml:space="preserve">Celkem se vážilo 10 dívek a 10 chlapců – údaje o jejich hmotnosti pak všichni zaznamenali do tabulky. </w:t>
      </w:r>
    </w:p>
    <w:p w:rsidR="00A618E6" w:rsidRDefault="00A618E6" w:rsidP="00747296">
      <w:pPr>
        <w:rPr>
          <w:rFonts w:ascii="Times New Roman" w:hAnsi="Times New Roman" w:cs="Times New Roman"/>
          <w:sz w:val="24"/>
          <w:szCs w:val="24"/>
        </w:rPr>
      </w:pPr>
    </w:p>
    <w:p w:rsidR="00216E5B" w:rsidRPr="00D871FB" w:rsidRDefault="00216E5B" w:rsidP="00747296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71F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871FB" w:rsidRPr="00A618E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Z údajů uvedených v tabulce </w:t>
      </w:r>
      <w:r w:rsidR="002410A7" w:rsidRPr="00A618E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zjisti následující</w:t>
      </w:r>
      <w:r w:rsidR="002410A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</w:t>
      </w:r>
    </w:p>
    <w:p w:rsidR="00216E5B" w:rsidRPr="002410A7" w:rsidRDefault="00216E5B" w:rsidP="00747296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jaká byla naměřena nejnižší hmotnost u dívek a u chlapců?</w:t>
      </w:r>
      <w:r w:rsidR="002410A7">
        <w:rPr>
          <w:rFonts w:ascii="Times New Roman" w:hAnsi="Times New Roman" w:cs="Times New Roman"/>
          <w:sz w:val="24"/>
          <w:szCs w:val="24"/>
        </w:rPr>
        <w:t xml:space="preserve"> </w:t>
      </w:r>
      <w:r w:rsidR="002410A7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="00076FA6">
        <w:rPr>
          <w:rFonts w:ascii="Times New Roman" w:hAnsi="Times New Roman" w:cs="Times New Roman"/>
          <w:color w:val="00B050"/>
          <w:sz w:val="24"/>
          <w:szCs w:val="24"/>
        </w:rPr>
        <w:t xml:space="preserve"> neuvádět do tabulky – stačí napsat</w:t>
      </w:r>
    </w:p>
    <w:p w:rsidR="00216E5B" w:rsidRPr="00076FA6" w:rsidRDefault="00216E5B" w:rsidP="00747296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jaká byla naměřena nejvyšší hmotnost u dívek a u chlapců?</w:t>
      </w:r>
      <w:r w:rsidR="002410A7">
        <w:rPr>
          <w:rFonts w:ascii="Times New Roman" w:hAnsi="Times New Roman" w:cs="Times New Roman"/>
          <w:sz w:val="24"/>
          <w:szCs w:val="24"/>
        </w:rPr>
        <w:t xml:space="preserve"> </w:t>
      </w:r>
      <w:r w:rsidR="00076FA6">
        <w:rPr>
          <w:rFonts w:ascii="Times New Roman" w:hAnsi="Times New Roman" w:cs="Times New Roman"/>
          <w:color w:val="00B050"/>
          <w:sz w:val="24"/>
          <w:szCs w:val="24"/>
        </w:rPr>
        <w:t xml:space="preserve">– neuvádět do tabulky – stačí napsat </w:t>
      </w:r>
    </w:p>
    <w:p w:rsidR="00216E5B" w:rsidRPr="00076FA6" w:rsidRDefault="00216E5B" w:rsidP="00747296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jaká byla průměrná hmotnost dívek a chlapců?</w:t>
      </w:r>
      <w:r w:rsidR="00076FA6">
        <w:rPr>
          <w:rFonts w:ascii="Times New Roman" w:hAnsi="Times New Roman" w:cs="Times New Roman"/>
          <w:sz w:val="24"/>
          <w:szCs w:val="24"/>
        </w:rPr>
        <w:t xml:space="preserve"> </w:t>
      </w:r>
      <w:r w:rsidR="00076FA6">
        <w:rPr>
          <w:rFonts w:ascii="Times New Roman" w:hAnsi="Times New Roman" w:cs="Times New Roman"/>
          <w:color w:val="00B050"/>
          <w:sz w:val="24"/>
          <w:szCs w:val="24"/>
        </w:rPr>
        <w:t>– uveď do tabulky vypočítané hodnoty</w:t>
      </w:r>
    </w:p>
    <w:p w:rsidR="00D871FB" w:rsidRPr="00076FA6" w:rsidRDefault="00D871FB" w:rsidP="00747296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jaká byla celková hmotnost dívek a chlapců dohromady?</w:t>
      </w:r>
      <w:r w:rsidR="00076FA6">
        <w:rPr>
          <w:rFonts w:ascii="Times New Roman" w:hAnsi="Times New Roman" w:cs="Times New Roman"/>
          <w:sz w:val="24"/>
          <w:szCs w:val="24"/>
        </w:rPr>
        <w:t xml:space="preserve"> </w:t>
      </w:r>
      <w:r w:rsidR="00076FA6">
        <w:rPr>
          <w:rFonts w:ascii="Times New Roman" w:hAnsi="Times New Roman" w:cs="Times New Roman"/>
          <w:color w:val="00B050"/>
          <w:sz w:val="24"/>
          <w:szCs w:val="24"/>
        </w:rPr>
        <w:t>– uveď do tabulky vypočítané hodnoty</w:t>
      </w:r>
    </w:p>
    <w:p w:rsidR="002410A7" w:rsidRPr="00D871FB" w:rsidRDefault="002410A7" w:rsidP="002410A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Všechny údaje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uvedené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v tabulce jsou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v kilogramech (m)</w:t>
      </w:r>
    </w:p>
    <w:p w:rsidR="00216E5B" w:rsidRDefault="00216E5B" w:rsidP="00747296">
      <w:pPr>
        <w:rPr>
          <w:rFonts w:ascii="Times New Roman" w:hAnsi="Times New Roman" w:cs="Times New Roman"/>
          <w:sz w:val="24"/>
          <w:szCs w:val="24"/>
        </w:rPr>
      </w:pPr>
    </w:p>
    <w:p w:rsidR="00D871FB" w:rsidRDefault="00D871FB" w:rsidP="00747296">
      <w:pPr>
        <w:rPr>
          <w:rFonts w:ascii="Times New Roman" w:hAnsi="Times New Roman" w:cs="Times New Roman"/>
          <w:sz w:val="24"/>
          <w:szCs w:val="24"/>
        </w:rPr>
      </w:pPr>
    </w:p>
    <w:p w:rsidR="00D871FB" w:rsidRPr="00076FA6" w:rsidRDefault="00D871FB" w:rsidP="00D87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A6">
        <w:rPr>
          <w:rFonts w:ascii="Times New Roman" w:hAnsi="Times New Roman" w:cs="Times New Roman"/>
          <w:b/>
          <w:sz w:val="28"/>
          <w:szCs w:val="28"/>
        </w:rPr>
        <w:t xml:space="preserve">Měření hmotnosti žáků </w:t>
      </w:r>
    </w:p>
    <w:p w:rsidR="00D871FB" w:rsidRDefault="00D871FB" w:rsidP="00D871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09"/>
        <w:gridCol w:w="7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10A7" w:rsidTr="002410A7">
        <w:tc>
          <w:tcPr>
            <w:tcW w:w="2909" w:type="dxa"/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10A7" w:rsidTr="002410A7">
        <w:tc>
          <w:tcPr>
            <w:tcW w:w="2909" w:type="dxa"/>
            <w:vAlign w:val="center"/>
          </w:tcPr>
          <w:p w:rsidR="002F0E71" w:rsidRDefault="002F0E71" w:rsidP="0024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Hmotnost dívek</w:t>
            </w:r>
          </w:p>
        </w:tc>
        <w:tc>
          <w:tcPr>
            <w:tcW w:w="743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F0E71" w:rsidRDefault="002F0E71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410A7" w:rsidTr="002410A7">
        <w:tc>
          <w:tcPr>
            <w:tcW w:w="2909" w:type="dxa"/>
            <w:vAlign w:val="center"/>
          </w:tcPr>
          <w:p w:rsidR="002F0E71" w:rsidRDefault="002F0E71" w:rsidP="0024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Hmotnost chlapců</w:t>
            </w:r>
          </w:p>
        </w:tc>
        <w:tc>
          <w:tcPr>
            <w:tcW w:w="743" w:type="dxa"/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E71" w:rsidRDefault="002410A7" w:rsidP="002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410A7" w:rsidTr="002410A7">
        <w:tc>
          <w:tcPr>
            <w:tcW w:w="2909" w:type="dxa"/>
            <w:vAlign w:val="center"/>
          </w:tcPr>
          <w:p w:rsidR="002F0E71" w:rsidRPr="002410A7" w:rsidRDefault="002F0E71" w:rsidP="00241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A7">
              <w:rPr>
                <w:rFonts w:ascii="Times New Roman" w:hAnsi="Times New Roman" w:cs="Times New Roman"/>
                <w:b/>
                <w:sz w:val="24"/>
                <w:szCs w:val="24"/>
              </w:rPr>
              <w:t>Průměrná hmotnost dívek</w:t>
            </w:r>
          </w:p>
        </w:tc>
        <w:tc>
          <w:tcPr>
            <w:tcW w:w="743" w:type="dxa"/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A7" w:rsidTr="002410A7">
        <w:tc>
          <w:tcPr>
            <w:tcW w:w="2909" w:type="dxa"/>
            <w:vAlign w:val="center"/>
          </w:tcPr>
          <w:p w:rsidR="002F0E71" w:rsidRPr="002410A7" w:rsidRDefault="002F0E71" w:rsidP="00241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A7">
              <w:rPr>
                <w:rFonts w:ascii="Times New Roman" w:hAnsi="Times New Roman" w:cs="Times New Roman"/>
                <w:b/>
                <w:sz w:val="24"/>
                <w:szCs w:val="24"/>
              </w:rPr>
              <w:t>Průměrná hmotnost chlapců</w:t>
            </w:r>
          </w:p>
        </w:tc>
        <w:tc>
          <w:tcPr>
            <w:tcW w:w="743" w:type="dxa"/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A7" w:rsidTr="002410A7">
        <w:trPr>
          <w:trHeight w:val="519"/>
        </w:trPr>
        <w:tc>
          <w:tcPr>
            <w:tcW w:w="2909" w:type="dxa"/>
            <w:vAlign w:val="center"/>
          </w:tcPr>
          <w:p w:rsidR="002F0E71" w:rsidRPr="002410A7" w:rsidRDefault="002F0E71" w:rsidP="00241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A7">
              <w:rPr>
                <w:rFonts w:ascii="Times New Roman" w:hAnsi="Times New Roman" w:cs="Times New Roman"/>
                <w:b/>
                <w:sz w:val="24"/>
                <w:szCs w:val="24"/>
              </w:rPr>
              <w:t>Celková hmotnost všech</w:t>
            </w:r>
          </w:p>
        </w:tc>
        <w:tc>
          <w:tcPr>
            <w:tcW w:w="743" w:type="dxa"/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2F0E71" w:rsidRDefault="002F0E71" w:rsidP="00D8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E71" w:rsidRDefault="002F0E71" w:rsidP="00D871FB">
      <w:pPr>
        <w:rPr>
          <w:rFonts w:ascii="Times New Roman" w:hAnsi="Times New Roman" w:cs="Times New Roman"/>
          <w:sz w:val="24"/>
          <w:szCs w:val="24"/>
        </w:rPr>
      </w:pPr>
    </w:p>
    <w:p w:rsidR="00882514" w:rsidRDefault="00882514" w:rsidP="00D871FB">
      <w:pPr>
        <w:rPr>
          <w:rFonts w:ascii="Times New Roman" w:hAnsi="Times New Roman" w:cs="Times New Roman"/>
          <w:sz w:val="24"/>
          <w:szCs w:val="24"/>
        </w:rPr>
      </w:pPr>
    </w:p>
    <w:p w:rsidR="00882514" w:rsidRDefault="00882514" w:rsidP="00D871FB">
      <w:pPr>
        <w:rPr>
          <w:rFonts w:ascii="Times New Roman" w:hAnsi="Times New Roman" w:cs="Times New Roman"/>
          <w:sz w:val="24"/>
          <w:szCs w:val="24"/>
        </w:rPr>
      </w:pPr>
    </w:p>
    <w:p w:rsidR="00882514" w:rsidRDefault="00882514" w:rsidP="00D871FB">
      <w:pPr>
        <w:rPr>
          <w:rFonts w:ascii="Times New Roman" w:hAnsi="Times New Roman" w:cs="Times New Roman"/>
          <w:sz w:val="24"/>
          <w:szCs w:val="24"/>
        </w:rPr>
      </w:pPr>
    </w:p>
    <w:p w:rsidR="00882514" w:rsidRDefault="00882514" w:rsidP="00D871FB">
      <w:pPr>
        <w:rPr>
          <w:rFonts w:ascii="Times New Roman" w:hAnsi="Times New Roman" w:cs="Times New Roman"/>
          <w:sz w:val="24"/>
          <w:szCs w:val="24"/>
        </w:rPr>
      </w:pPr>
    </w:p>
    <w:p w:rsidR="00882514" w:rsidRDefault="00882514" w:rsidP="00D871FB">
      <w:pPr>
        <w:rPr>
          <w:rFonts w:ascii="Times New Roman" w:hAnsi="Times New Roman" w:cs="Times New Roman"/>
          <w:sz w:val="24"/>
          <w:szCs w:val="24"/>
        </w:rPr>
      </w:pPr>
    </w:p>
    <w:p w:rsidR="00882514" w:rsidRDefault="00882514" w:rsidP="00882514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82514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Rovnoramenné váhy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882514" w:rsidRDefault="00882514" w:rsidP="0088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 si ještě vzpomenete, že jsme se více či méně úspěšně pokoušeli zvážit jednotlivé předměty a používali jsme k tomu rovnoramenné váhy. Ukázali jsme si, že to nakonec nebylo nic složitého (i když se mu</w:t>
      </w:r>
      <w:r w:rsidR="003B3599">
        <w:rPr>
          <w:rFonts w:ascii="Times New Roman" w:hAnsi="Times New Roman" w:cs="Times New Roman"/>
          <w:sz w:val="24"/>
          <w:szCs w:val="24"/>
        </w:rPr>
        <w:t>sím přiznat, že jste byli o dost šikovnější než já</w:t>
      </w:r>
      <w:r>
        <w:rPr>
          <w:rFonts w:ascii="Times New Roman" w:hAnsi="Times New Roman" w:cs="Times New Roman"/>
          <w:sz w:val="24"/>
          <w:szCs w:val="24"/>
        </w:rPr>
        <w:t>), ale že je třeba dodržet určitý postup</w:t>
      </w:r>
      <w:r w:rsidR="003B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599" w:rsidRDefault="003B3599" w:rsidP="0088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si řekli, že princip měření (tedy jakým způsobem měříme) je odlišný od všech jiných typů vah, o kterých jsme si již předtím říkali.</w:t>
      </w:r>
    </w:p>
    <w:p w:rsidR="003B3599" w:rsidRPr="002F2126" w:rsidRDefault="003B3599" w:rsidP="008825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21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 měření na rovnoramenných vahách platí: </w:t>
      </w:r>
    </w:p>
    <w:p w:rsidR="003B3599" w:rsidRDefault="003B3599" w:rsidP="0088251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B3599">
        <w:rPr>
          <w:rFonts w:ascii="Times New Roman" w:hAnsi="Times New Roman" w:cs="Times New Roman"/>
          <w:color w:val="FF0000"/>
          <w:sz w:val="24"/>
          <w:szCs w:val="24"/>
        </w:rPr>
        <w:t xml:space="preserve">!!! Na rovnoramenných vahách měříme hmotnost tím, že porovnáváme hmotnost tělesa s hmotností závaží, kterou </w:t>
      </w:r>
      <w:proofErr w:type="gramStart"/>
      <w:r w:rsidRPr="003B3599">
        <w:rPr>
          <w:rFonts w:ascii="Times New Roman" w:hAnsi="Times New Roman" w:cs="Times New Roman"/>
          <w:color w:val="FF0000"/>
          <w:sz w:val="24"/>
          <w:szCs w:val="24"/>
        </w:rPr>
        <w:t>známe !!!</w:t>
      </w:r>
      <w:proofErr w:type="gramEnd"/>
    </w:p>
    <w:p w:rsidR="003B3599" w:rsidRDefault="003B3599" w:rsidP="0088251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!!! Hmotnost váženého tělesa se pak rovná součtu hmotností všech závaží na druhé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misce !!!</w:t>
      </w:r>
      <w:proofErr w:type="gramEnd"/>
    </w:p>
    <w:p w:rsidR="002F2126" w:rsidRDefault="002F2126" w:rsidP="0088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Odkaz: </w:t>
      </w:r>
      <w:hyperlink r:id="rId16" w:history="1">
        <w:r w:rsidRPr="00A172A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https://www.youtube.com/watch?v=ip4r25ydCeA</w:t>
        </w:r>
      </w:hyperlink>
    </w:p>
    <w:p w:rsidR="002F2126" w:rsidRDefault="002F2126" w:rsidP="00882514">
      <w:pPr>
        <w:rPr>
          <w:rFonts w:ascii="Times New Roman" w:hAnsi="Times New Roman" w:cs="Times New Roman"/>
          <w:sz w:val="24"/>
          <w:szCs w:val="24"/>
        </w:rPr>
      </w:pPr>
    </w:p>
    <w:p w:rsidR="002F2126" w:rsidRPr="002F2126" w:rsidRDefault="002F2126" w:rsidP="00882514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>Úkol: Popište stavbu rovnoramenných vah a napište postup při vážení na těchto vahách.</w:t>
      </w:r>
    </w:p>
    <w:p w:rsidR="002F2126" w:rsidRDefault="002F2126" w:rsidP="00882514">
      <w:pPr>
        <w:rPr>
          <w:rFonts w:ascii="Times New Roman" w:hAnsi="Times New Roman" w:cs="Times New Roman"/>
          <w:sz w:val="24"/>
          <w:szCs w:val="24"/>
        </w:rPr>
      </w:pPr>
    </w:p>
    <w:p w:rsidR="002F2126" w:rsidRPr="003B3599" w:rsidRDefault="002F2126" w:rsidP="00882514">
      <w:pPr>
        <w:rPr>
          <w:rFonts w:ascii="Times New Roman" w:hAnsi="Times New Roman" w:cs="Times New Roman"/>
          <w:sz w:val="24"/>
          <w:szCs w:val="24"/>
        </w:rPr>
      </w:pPr>
      <w:r w:rsidRPr="002F212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91404D" wp14:editId="335CC7C7">
            <wp:extent cx="4276725" cy="3421380"/>
            <wp:effectExtent l="0" t="0" r="9525" b="7620"/>
            <wp:docPr id="14" name="Obrázek 14" descr="Image result for rovnoramenná vá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rovnoramenná váh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11" cy="342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126" w:rsidRPr="003B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977EB"/>
    <w:multiLevelType w:val="hybridMultilevel"/>
    <w:tmpl w:val="5BD67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14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641BF"/>
    <w:rsid w:val="00076FA6"/>
    <w:rsid w:val="000B0842"/>
    <w:rsid w:val="000C3EC4"/>
    <w:rsid w:val="000C5ACD"/>
    <w:rsid w:val="0013452D"/>
    <w:rsid w:val="001400A2"/>
    <w:rsid w:val="00150211"/>
    <w:rsid w:val="00156411"/>
    <w:rsid w:val="00161A1A"/>
    <w:rsid w:val="00161AA7"/>
    <w:rsid w:val="00174139"/>
    <w:rsid w:val="00192823"/>
    <w:rsid w:val="001B662A"/>
    <w:rsid w:val="001C22C5"/>
    <w:rsid w:val="00216E5B"/>
    <w:rsid w:val="00222560"/>
    <w:rsid w:val="00232A9E"/>
    <w:rsid w:val="00232C3D"/>
    <w:rsid w:val="002405C6"/>
    <w:rsid w:val="002410A7"/>
    <w:rsid w:val="002B5099"/>
    <w:rsid w:val="002D3BA0"/>
    <w:rsid w:val="002E1A40"/>
    <w:rsid w:val="002E3DBA"/>
    <w:rsid w:val="002F0E71"/>
    <w:rsid w:val="002F2126"/>
    <w:rsid w:val="002F3E26"/>
    <w:rsid w:val="00325F6C"/>
    <w:rsid w:val="00336EC4"/>
    <w:rsid w:val="003467BC"/>
    <w:rsid w:val="00386AD3"/>
    <w:rsid w:val="003B3599"/>
    <w:rsid w:val="003D0769"/>
    <w:rsid w:val="003E089A"/>
    <w:rsid w:val="00422095"/>
    <w:rsid w:val="00427EB0"/>
    <w:rsid w:val="00457E39"/>
    <w:rsid w:val="00482677"/>
    <w:rsid w:val="00494CA7"/>
    <w:rsid w:val="0049639E"/>
    <w:rsid w:val="004B397E"/>
    <w:rsid w:val="004B6E08"/>
    <w:rsid w:val="004C4180"/>
    <w:rsid w:val="004C5BD3"/>
    <w:rsid w:val="004D76A6"/>
    <w:rsid w:val="004D7DAA"/>
    <w:rsid w:val="0050147A"/>
    <w:rsid w:val="00513DB7"/>
    <w:rsid w:val="00516944"/>
    <w:rsid w:val="00526C31"/>
    <w:rsid w:val="0054288F"/>
    <w:rsid w:val="005C7257"/>
    <w:rsid w:val="00614A8E"/>
    <w:rsid w:val="0062603D"/>
    <w:rsid w:val="00630137"/>
    <w:rsid w:val="00664DDE"/>
    <w:rsid w:val="00684C18"/>
    <w:rsid w:val="00687E12"/>
    <w:rsid w:val="006A1A16"/>
    <w:rsid w:val="006A5577"/>
    <w:rsid w:val="006B3326"/>
    <w:rsid w:val="006D36C4"/>
    <w:rsid w:val="006E087C"/>
    <w:rsid w:val="006E75DE"/>
    <w:rsid w:val="00705B5F"/>
    <w:rsid w:val="00710DD4"/>
    <w:rsid w:val="00711A1A"/>
    <w:rsid w:val="007151F8"/>
    <w:rsid w:val="0072513F"/>
    <w:rsid w:val="00735F03"/>
    <w:rsid w:val="00747296"/>
    <w:rsid w:val="00750965"/>
    <w:rsid w:val="00793F94"/>
    <w:rsid w:val="007A3D0F"/>
    <w:rsid w:val="007A55D3"/>
    <w:rsid w:val="007B1661"/>
    <w:rsid w:val="007C738A"/>
    <w:rsid w:val="007D4592"/>
    <w:rsid w:val="00851093"/>
    <w:rsid w:val="00853638"/>
    <w:rsid w:val="00864C56"/>
    <w:rsid w:val="008718AD"/>
    <w:rsid w:val="00882514"/>
    <w:rsid w:val="00884C4A"/>
    <w:rsid w:val="008F46A9"/>
    <w:rsid w:val="008F4A96"/>
    <w:rsid w:val="009150D0"/>
    <w:rsid w:val="00931B77"/>
    <w:rsid w:val="0095293F"/>
    <w:rsid w:val="00952FB6"/>
    <w:rsid w:val="00990799"/>
    <w:rsid w:val="009B6C45"/>
    <w:rsid w:val="00A173D1"/>
    <w:rsid w:val="00A2000D"/>
    <w:rsid w:val="00A211DF"/>
    <w:rsid w:val="00A35F4B"/>
    <w:rsid w:val="00A52DBC"/>
    <w:rsid w:val="00A618E6"/>
    <w:rsid w:val="00A70B5A"/>
    <w:rsid w:val="00A86F87"/>
    <w:rsid w:val="00B05E8B"/>
    <w:rsid w:val="00B126EF"/>
    <w:rsid w:val="00B24607"/>
    <w:rsid w:val="00BA1461"/>
    <w:rsid w:val="00C014B2"/>
    <w:rsid w:val="00C032FD"/>
    <w:rsid w:val="00C13BD4"/>
    <w:rsid w:val="00C1674F"/>
    <w:rsid w:val="00C30338"/>
    <w:rsid w:val="00C73087"/>
    <w:rsid w:val="00CB113B"/>
    <w:rsid w:val="00CB7A54"/>
    <w:rsid w:val="00CD5DDE"/>
    <w:rsid w:val="00CD6031"/>
    <w:rsid w:val="00D0523F"/>
    <w:rsid w:val="00D36D2C"/>
    <w:rsid w:val="00D371DC"/>
    <w:rsid w:val="00D45D99"/>
    <w:rsid w:val="00D5483C"/>
    <w:rsid w:val="00D83ABA"/>
    <w:rsid w:val="00D871FB"/>
    <w:rsid w:val="00DE3B9E"/>
    <w:rsid w:val="00E0399B"/>
    <w:rsid w:val="00E33D60"/>
    <w:rsid w:val="00E432C1"/>
    <w:rsid w:val="00E44642"/>
    <w:rsid w:val="00E54C06"/>
    <w:rsid w:val="00E628F2"/>
    <w:rsid w:val="00E83C19"/>
    <w:rsid w:val="00E95AE5"/>
    <w:rsid w:val="00EC1119"/>
    <w:rsid w:val="00ED7608"/>
    <w:rsid w:val="00F00DA3"/>
    <w:rsid w:val="00F1013E"/>
    <w:rsid w:val="00F2368D"/>
    <w:rsid w:val="00F523EA"/>
    <w:rsid w:val="00F74944"/>
    <w:rsid w:val="00F94DC6"/>
    <w:rsid w:val="00FC44C8"/>
    <w:rsid w:val="00FD4367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D9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D9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p4r25ydC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ZMByI4s-D-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80</cp:revision>
  <cp:lastPrinted>2019-11-28T09:51:00Z</cp:lastPrinted>
  <dcterms:created xsi:type="dcterms:W3CDTF">2019-11-11T06:01:00Z</dcterms:created>
  <dcterms:modified xsi:type="dcterms:W3CDTF">2020-03-14T10:27:00Z</dcterms:modified>
</cp:coreProperties>
</file>